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0EF" w:rsidRPr="000B1E64" w:rsidRDefault="00CB0800" w:rsidP="000B1E64">
      <w:pPr>
        <w:jc w:val="both"/>
        <w:rPr>
          <w:rFonts w:asciiTheme="majorBidi" w:hAnsiTheme="majorBidi" w:cstheme="majorBidi"/>
          <w:sz w:val="24"/>
          <w:szCs w:val="24"/>
        </w:rPr>
      </w:pPr>
      <w:r w:rsidRPr="000B1E64">
        <w:rPr>
          <w:rFonts w:asciiTheme="majorBidi" w:hAnsiTheme="majorBidi" w:cstheme="majorBidi"/>
          <w:sz w:val="24"/>
          <w:szCs w:val="24"/>
        </w:rPr>
        <w:t xml:space="preserve">Lycée collégial Oued </w:t>
      </w:r>
      <w:proofErr w:type="spellStart"/>
      <w:r w:rsidRPr="000B1E64">
        <w:rPr>
          <w:rFonts w:asciiTheme="majorBidi" w:hAnsiTheme="majorBidi" w:cstheme="majorBidi"/>
          <w:sz w:val="24"/>
          <w:szCs w:val="24"/>
        </w:rPr>
        <w:t>Za</w:t>
      </w:r>
      <w:proofErr w:type="spellEnd"/>
    </w:p>
    <w:p w:rsidR="00CB0800" w:rsidRPr="000B1E64" w:rsidRDefault="00CB0800" w:rsidP="000B1E64">
      <w:pPr>
        <w:jc w:val="both"/>
        <w:rPr>
          <w:rFonts w:asciiTheme="majorBidi" w:hAnsiTheme="majorBidi" w:cstheme="majorBidi"/>
          <w:sz w:val="24"/>
          <w:szCs w:val="24"/>
        </w:rPr>
      </w:pPr>
      <w:proofErr w:type="spellStart"/>
      <w:r w:rsidRPr="000B1E64">
        <w:rPr>
          <w:rFonts w:asciiTheme="majorBidi" w:hAnsiTheme="majorBidi" w:cstheme="majorBidi"/>
          <w:sz w:val="24"/>
          <w:szCs w:val="24"/>
        </w:rPr>
        <w:t>Said</w:t>
      </w:r>
      <w:proofErr w:type="spellEnd"/>
      <w:r w:rsidRPr="000B1E64">
        <w:rPr>
          <w:rFonts w:asciiTheme="majorBidi" w:hAnsiTheme="majorBidi" w:cstheme="majorBidi"/>
          <w:sz w:val="24"/>
          <w:szCs w:val="24"/>
        </w:rPr>
        <w:t xml:space="preserve"> </w:t>
      </w:r>
      <w:proofErr w:type="spellStart"/>
      <w:r w:rsidRPr="000B1E64">
        <w:rPr>
          <w:rFonts w:asciiTheme="majorBidi" w:hAnsiTheme="majorBidi" w:cstheme="majorBidi"/>
          <w:sz w:val="24"/>
          <w:szCs w:val="24"/>
        </w:rPr>
        <w:t>Moumine</w:t>
      </w:r>
      <w:proofErr w:type="spellEnd"/>
    </w:p>
    <w:p w:rsidR="00CB0800" w:rsidRPr="000B1E64" w:rsidRDefault="00CB0800" w:rsidP="000B1E64">
      <w:pPr>
        <w:jc w:val="both"/>
        <w:rPr>
          <w:rFonts w:asciiTheme="majorBidi" w:hAnsiTheme="majorBidi" w:cstheme="majorBidi"/>
          <w:sz w:val="24"/>
          <w:szCs w:val="24"/>
        </w:rPr>
      </w:pPr>
      <w:r w:rsidRPr="000B1E64">
        <w:rPr>
          <w:rFonts w:asciiTheme="majorBidi" w:hAnsiTheme="majorBidi" w:cstheme="majorBidi"/>
          <w:sz w:val="24"/>
          <w:szCs w:val="24"/>
        </w:rPr>
        <w:t xml:space="preserve"> </w:t>
      </w:r>
    </w:p>
    <w:p w:rsidR="00CB0800" w:rsidRPr="000B1E64" w:rsidRDefault="00CB0800" w:rsidP="000B1E64">
      <w:pPr>
        <w:jc w:val="both"/>
        <w:rPr>
          <w:rFonts w:asciiTheme="majorBidi" w:hAnsiTheme="majorBidi" w:cstheme="majorBidi"/>
          <w:color w:val="00B0F0"/>
          <w:sz w:val="24"/>
          <w:szCs w:val="24"/>
        </w:rPr>
      </w:pPr>
      <w:r w:rsidRPr="000B1E64">
        <w:rPr>
          <w:rFonts w:asciiTheme="majorBidi" w:hAnsiTheme="majorBidi" w:cstheme="majorBidi"/>
          <w:sz w:val="24"/>
          <w:szCs w:val="24"/>
        </w:rPr>
        <w:t xml:space="preserve">                                                             </w:t>
      </w:r>
      <w:r w:rsidRPr="000B1E64">
        <w:rPr>
          <w:rFonts w:asciiTheme="majorBidi" w:hAnsiTheme="majorBidi" w:cstheme="majorBidi"/>
          <w:color w:val="00B0F0"/>
          <w:sz w:val="24"/>
          <w:szCs w:val="24"/>
        </w:rPr>
        <w:t>Extraits contenant le champ lexical de la peur</w:t>
      </w:r>
    </w:p>
    <w:p w:rsidR="00CB0800" w:rsidRPr="000B1E64" w:rsidRDefault="00CB0800" w:rsidP="000B1E64">
      <w:pPr>
        <w:jc w:val="both"/>
        <w:rPr>
          <w:rFonts w:asciiTheme="majorBidi" w:hAnsiTheme="majorBidi" w:cstheme="majorBidi"/>
          <w:sz w:val="24"/>
          <w:szCs w:val="24"/>
        </w:rPr>
      </w:pPr>
      <w:r w:rsidRPr="000B1E64">
        <w:rPr>
          <w:rFonts w:asciiTheme="majorBidi" w:hAnsiTheme="majorBidi" w:cstheme="majorBidi"/>
          <w:sz w:val="24"/>
          <w:szCs w:val="24"/>
        </w:rPr>
        <w:t xml:space="preserve">1-‘’Le capitaine pivota sur ses talons et nous fit face ; </w:t>
      </w:r>
      <w:r w:rsidRPr="000B1E64">
        <w:rPr>
          <w:rFonts w:asciiTheme="majorBidi" w:hAnsiTheme="majorBidi" w:cstheme="majorBidi"/>
          <w:sz w:val="24"/>
          <w:szCs w:val="24"/>
          <w:highlight w:val="yellow"/>
        </w:rPr>
        <w:t>tout le sang s’était retiré de sa figure</w:t>
      </w:r>
      <w:r w:rsidRPr="000B1E64">
        <w:rPr>
          <w:rFonts w:asciiTheme="majorBidi" w:hAnsiTheme="majorBidi" w:cstheme="majorBidi"/>
          <w:sz w:val="24"/>
          <w:szCs w:val="24"/>
        </w:rPr>
        <w:t xml:space="preserve"> et même </w:t>
      </w:r>
      <w:r w:rsidRPr="000B1E64">
        <w:rPr>
          <w:rFonts w:asciiTheme="majorBidi" w:hAnsiTheme="majorBidi" w:cstheme="majorBidi"/>
          <w:sz w:val="24"/>
          <w:szCs w:val="24"/>
          <w:highlight w:val="yellow"/>
        </w:rPr>
        <w:t>son nez était blême</w:t>
      </w:r>
      <w:r w:rsidRPr="000B1E64">
        <w:rPr>
          <w:rFonts w:asciiTheme="majorBidi" w:hAnsiTheme="majorBidi" w:cstheme="majorBidi"/>
          <w:sz w:val="24"/>
          <w:szCs w:val="24"/>
        </w:rPr>
        <w:t>.</w:t>
      </w:r>
    </w:p>
    <w:p w:rsidR="00CB0800" w:rsidRPr="000B1E64" w:rsidRDefault="00CB0800" w:rsidP="000B1E64">
      <w:pPr>
        <w:jc w:val="both"/>
        <w:rPr>
          <w:rFonts w:asciiTheme="majorBidi" w:hAnsiTheme="majorBidi" w:cstheme="majorBidi"/>
          <w:sz w:val="24"/>
          <w:szCs w:val="24"/>
        </w:rPr>
      </w:pPr>
      <w:r w:rsidRPr="000B1E64">
        <w:rPr>
          <w:rFonts w:asciiTheme="majorBidi" w:hAnsiTheme="majorBidi" w:cstheme="majorBidi"/>
          <w:sz w:val="24"/>
          <w:szCs w:val="24"/>
          <w:highlight w:val="yellow"/>
        </w:rPr>
        <w:t xml:space="preserve">Il avait l’air d’un homme qui voit un fantôme, ou le </w:t>
      </w:r>
      <w:proofErr w:type="gramStart"/>
      <w:r w:rsidRPr="000B1E64">
        <w:rPr>
          <w:rFonts w:asciiTheme="majorBidi" w:hAnsiTheme="majorBidi" w:cstheme="majorBidi"/>
          <w:sz w:val="24"/>
          <w:szCs w:val="24"/>
          <w:highlight w:val="yellow"/>
        </w:rPr>
        <w:t>diable ,</w:t>
      </w:r>
      <w:proofErr w:type="gramEnd"/>
      <w:r w:rsidRPr="000B1E64">
        <w:rPr>
          <w:rFonts w:asciiTheme="majorBidi" w:hAnsiTheme="majorBidi" w:cstheme="majorBidi"/>
          <w:sz w:val="24"/>
          <w:szCs w:val="24"/>
          <w:highlight w:val="yellow"/>
        </w:rPr>
        <w:t xml:space="preserve"> ou pis encore</w:t>
      </w:r>
      <w:r w:rsidRPr="000B1E64">
        <w:rPr>
          <w:rFonts w:asciiTheme="majorBidi" w:hAnsiTheme="majorBidi" w:cstheme="majorBidi"/>
          <w:sz w:val="24"/>
          <w:szCs w:val="24"/>
        </w:rPr>
        <w:t xml:space="preserve">, s’il se peut. Et </w:t>
      </w:r>
      <w:proofErr w:type="gramStart"/>
      <w:r w:rsidRPr="000B1E64">
        <w:rPr>
          <w:rFonts w:asciiTheme="majorBidi" w:hAnsiTheme="majorBidi" w:cstheme="majorBidi"/>
          <w:sz w:val="24"/>
          <w:szCs w:val="24"/>
        </w:rPr>
        <w:t>sincèrement ,</w:t>
      </w:r>
      <w:proofErr w:type="gramEnd"/>
      <w:r w:rsidRPr="000B1E64">
        <w:rPr>
          <w:rFonts w:asciiTheme="majorBidi" w:hAnsiTheme="majorBidi" w:cstheme="majorBidi"/>
          <w:sz w:val="24"/>
          <w:szCs w:val="24"/>
        </w:rPr>
        <w:t xml:space="preserve"> j’eus du regret de le voir ainsi , en un instant , </w:t>
      </w:r>
      <w:r w:rsidRPr="000B1E64">
        <w:rPr>
          <w:rFonts w:asciiTheme="majorBidi" w:hAnsiTheme="majorBidi" w:cstheme="majorBidi"/>
          <w:sz w:val="24"/>
          <w:szCs w:val="24"/>
          <w:highlight w:val="yellow"/>
        </w:rPr>
        <w:t>si vieilli et si défait</w:t>
      </w:r>
      <w:r w:rsidRPr="000B1E64">
        <w:rPr>
          <w:rFonts w:asciiTheme="majorBidi" w:hAnsiTheme="majorBidi" w:cstheme="majorBidi"/>
          <w:sz w:val="24"/>
          <w:szCs w:val="24"/>
        </w:rPr>
        <w:t>.</w:t>
      </w:r>
    </w:p>
    <w:p w:rsidR="00CB0800" w:rsidRPr="000B1E64" w:rsidRDefault="009B2C00" w:rsidP="000B1E64">
      <w:pPr>
        <w:jc w:val="both"/>
        <w:rPr>
          <w:rFonts w:asciiTheme="majorBidi" w:hAnsiTheme="majorBidi" w:cstheme="majorBidi"/>
          <w:sz w:val="24"/>
          <w:szCs w:val="24"/>
        </w:rPr>
      </w:pPr>
      <w:r w:rsidRPr="000B1E64">
        <w:rPr>
          <w:rFonts w:asciiTheme="majorBidi" w:hAnsiTheme="majorBidi" w:cstheme="majorBidi"/>
          <w:sz w:val="24"/>
          <w:szCs w:val="24"/>
        </w:rPr>
        <w:t>- Hé, Bill, tu me reconnais, tu reconnais un vieux camarade, Bill, pas vrai ? dit l’étranger.</w:t>
      </w:r>
    </w:p>
    <w:p w:rsidR="009B2C00" w:rsidRPr="000B1E64" w:rsidRDefault="009B2C00" w:rsidP="000B1E64">
      <w:pPr>
        <w:jc w:val="both"/>
        <w:rPr>
          <w:rFonts w:asciiTheme="majorBidi" w:hAnsiTheme="majorBidi" w:cstheme="majorBidi"/>
          <w:sz w:val="24"/>
          <w:szCs w:val="24"/>
        </w:rPr>
      </w:pPr>
      <w:r w:rsidRPr="000B1E64">
        <w:rPr>
          <w:rFonts w:asciiTheme="majorBidi" w:hAnsiTheme="majorBidi" w:cstheme="majorBidi"/>
          <w:sz w:val="24"/>
          <w:szCs w:val="24"/>
        </w:rPr>
        <w:t xml:space="preserve">Le capitaine ouvrait </w:t>
      </w:r>
      <w:r w:rsidRPr="000B1E64">
        <w:rPr>
          <w:rFonts w:asciiTheme="majorBidi" w:hAnsiTheme="majorBidi" w:cstheme="majorBidi"/>
          <w:sz w:val="24"/>
          <w:szCs w:val="24"/>
          <w:highlight w:val="yellow"/>
        </w:rPr>
        <w:t>la bouche comme s’il étouffait</w:t>
      </w:r>
      <w:r w:rsidRPr="000B1E64">
        <w:rPr>
          <w:rFonts w:asciiTheme="majorBidi" w:hAnsiTheme="majorBidi" w:cstheme="majorBidi"/>
          <w:sz w:val="24"/>
          <w:szCs w:val="24"/>
        </w:rPr>
        <w:t>.</w:t>
      </w:r>
    </w:p>
    <w:p w:rsidR="009B2C00" w:rsidRPr="000B1E64" w:rsidRDefault="009B2C00" w:rsidP="000B1E64">
      <w:pPr>
        <w:jc w:val="both"/>
        <w:rPr>
          <w:rFonts w:asciiTheme="majorBidi" w:hAnsiTheme="majorBidi" w:cstheme="majorBidi"/>
          <w:sz w:val="24"/>
          <w:szCs w:val="24"/>
        </w:rPr>
      </w:pPr>
      <w:r w:rsidRPr="000B1E64">
        <w:rPr>
          <w:rFonts w:asciiTheme="majorBidi" w:hAnsiTheme="majorBidi" w:cstheme="majorBidi"/>
          <w:sz w:val="24"/>
          <w:szCs w:val="24"/>
        </w:rPr>
        <w:t>- Chien Noir ! fit-</w:t>
      </w:r>
      <w:proofErr w:type="gramStart"/>
      <w:r w:rsidRPr="000B1E64">
        <w:rPr>
          <w:rFonts w:asciiTheme="majorBidi" w:hAnsiTheme="majorBidi" w:cstheme="majorBidi"/>
          <w:sz w:val="24"/>
          <w:szCs w:val="24"/>
        </w:rPr>
        <w:t>il .</w:t>
      </w:r>
      <w:proofErr w:type="gramEnd"/>
      <w:r w:rsidRPr="000B1E64">
        <w:rPr>
          <w:rFonts w:asciiTheme="majorBidi" w:hAnsiTheme="majorBidi" w:cstheme="majorBidi"/>
          <w:sz w:val="24"/>
          <w:szCs w:val="24"/>
        </w:rPr>
        <w:t xml:space="preserve">’’              </w:t>
      </w:r>
    </w:p>
    <w:p w:rsidR="009B2C00" w:rsidRPr="000B1E64" w:rsidRDefault="009B2C00" w:rsidP="000B1E64">
      <w:pPr>
        <w:jc w:val="both"/>
        <w:rPr>
          <w:rFonts w:asciiTheme="majorBidi" w:hAnsiTheme="majorBidi" w:cstheme="majorBidi"/>
          <w:sz w:val="24"/>
          <w:szCs w:val="24"/>
        </w:rPr>
      </w:pPr>
      <w:r w:rsidRPr="000B1E64">
        <w:rPr>
          <w:rFonts w:asciiTheme="majorBidi" w:hAnsiTheme="majorBidi" w:cstheme="majorBidi"/>
          <w:sz w:val="24"/>
          <w:szCs w:val="24"/>
        </w:rPr>
        <w:t xml:space="preserve">                                </w:t>
      </w:r>
      <w:r w:rsidR="003B7BAC" w:rsidRPr="000B1E64">
        <w:rPr>
          <w:rFonts w:asciiTheme="majorBidi" w:hAnsiTheme="majorBidi" w:cstheme="majorBidi"/>
          <w:sz w:val="24"/>
          <w:szCs w:val="24"/>
        </w:rPr>
        <w:t xml:space="preserve">                      </w:t>
      </w:r>
      <w:r w:rsidRPr="000B1E64">
        <w:rPr>
          <w:rFonts w:asciiTheme="majorBidi" w:hAnsiTheme="majorBidi" w:cstheme="majorBidi"/>
          <w:sz w:val="24"/>
          <w:szCs w:val="24"/>
        </w:rPr>
        <w:t xml:space="preserve"> </w:t>
      </w:r>
      <w:r w:rsidR="004E789D" w:rsidRPr="000B1E64">
        <w:rPr>
          <w:rFonts w:asciiTheme="majorBidi" w:hAnsiTheme="majorBidi" w:cstheme="majorBidi"/>
          <w:sz w:val="24"/>
          <w:szCs w:val="24"/>
        </w:rPr>
        <w:t xml:space="preserve">       </w:t>
      </w:r>
      <w:r w:rsidRPr="000B1E64">
        <w:rPr>
          <w:rFonts w:asciiTheme="majorBidi" w:hAnsiTheme="majorBidi" w:cstheme="majorBidi"/>
          <w:sz w:val="24"/>
          <w:szCs w:val="24"/>
        </w:rPr>
        <w:t xml:space="preserve"> R.L.Stevenson, </w:t>
      </w:r>
      <w:r w:rsidRPr="000B1E64">
        <w:rPr>
          <w:rFonts w:asciiTheme="majorBidi" w:hAnsiTheme="majorBidi" w:cstheme="majorBidi"/>
          <w:i/>
          <w:iCs/>
          <w:sz w:val="24"/>
          <w:szCs w:val="24"/>
          <w:u w:val="single"/>
        </w:rPr>
        <w:t>L’île au trésor</w:t>
      </w:r>
      <w:r w:rsidRPr="000B1E64">
        <w:rPr>
          <w:rFonts w:asciiTheme="majorBidi" w:hAnsiTheme="majorBidi" w:cstheme="majorBidi"/>
          <w:sz w:val="24"/>
          <w:szCs w:val="24"/>
        </w:rPr>
        <w:t xml:space="preserve">, chapitre 2 </w:t>
      </w:r>
      <w:proofErr w:type="gramStart"/>
      <w:r w:rsidRPr="000B1E64">
        <w:rPr>
          <w:rFonts w:asciiTheme="majorBidi" w:hAnsiTheme="majorBidi" w:cstheme="majorBidi"/>
          <w:sz w:val="24"/>
          <w:szCs w:val="24"/>
        </w:rPr>
        <w:t>( ancien</w:t>
      </w:r>
      <w:proofErr w:type="gramEnd"/>
      <w:r w:rsidRPr="000B1E64">
        <w:rPr>
          <w:rFonts w:asciiTheme="majorBidi" w:hAnsiTheme="majorBidi" w:cstheme="majorBidi"/>
          <w:sz w:val="24"/>
          <w:szCs w:val="24"/>
        </w:rPr>
        <w:t xml:space="preserve"> manuel scolaire)</w:t>
      </w:r>
    </w:p>
    <w:p w:rsidR="003B7BAC" w:rsidRPr="000B1E64" w:rsidRDefault="003B7BAC" w:rsidP="000B1E64">
      <w:pPr>
        <w:jc w:val="both"/>
        <w:rPr>
          <w:rFonts w:asciiTheme="majorBidi" w:hAnsiTheme="majorBidi" w:cstheme="majorBidi"/>
          <w:sz w:val="24"/>
          <w:szCs w:val="24"/>
        </w:rPr>
      </w:pPr>
    </w:p>
    <w:p w:rsidR="000774F6" w:rsidRPr="000B1E64" w:rsidRDefault="000774F6" w:rsidP="000B1E64">
      <w:pPr>
        <w:jc w:val="both"/>
        <w:rPr>
          <w:rFonts w:asciiTheme="majorBidi" w:hAnsiTheme="majorBidi" w:cstheme="majorBidi"/>
          <w:sz w:val="24"/>
          <w:szCs w:val="24"/>
        </w:rPr>
      </w:pPr>
      <w:r w:rsidRPr="000B1E64">
        <w:rPr>
          <w:rFonts w:asciiTheme="majorBidi" w:hAnsiTheme="majorBidi" w:cstheme="majorBidi"/>
          <w:sz w:val="24"/>
          <w:szCs w:val="24"/>
        </w:rPr>
        <w:t>2- ‘’ Ma mère avait laissé la clef sur la porte de la chambre. J’entrai.</w:t>
      </w:r>
      <w:r w:rsidR="003B7BAC" w:rsidRPr="000B1E64">
        <w:rPr>
          <w:rFonts w:asciiTheme="majorBidi" w:hAnsiTheme="majorBidi" w:cstheme="majorBidi"/>
          <w:sz w:val="24"/>
          <w:szCs w:val="24"/>
        </w:rPr>
        <w:t xml:space="preserve"> </w:t>
      </w:r>
      <w:r w:rsidRPr="000B1E64">
        <w:rPr>
          <w:rFonts w:asciiTheme="majorBidi" w:hAnsiTheme="majorBidi" w:cstheme="majorBidi"/>
          <w:sz w:val="24"/>
          <w:szCs w:val="24"/>
        </w:rPr>
        <w:t>Les objets ne me reconnaissaient plus, ils m’opposaient un visage hostile</w:t>
      </w:r>
      <w:r w:rsidR="000B4BAD" w:rsidRPr="000B1E64">
        <w:rPr>
          <w:rFonts w:asciiTheme="majorBidi" w:hAnsiTheme="majorBidi" w:cstheme="majorBidi"/>
          <w:sz w:val="24"/>
          <w:szCs w:val="24"/>
        </w:rPr>
        <w:t xml:space="preserve">. Ils s’amusèrent </w:t>
      </w:r>
      <w:r w:rsidR="000B4BAD" w:rsidRPr="000B1E64">
        <w:rPr>
          <w:rFonts w:asciiTheme="majorBidi" w:hAnsiTheme="majorBidi" w:cstheme="majorBidi"/>
          <w:sz w:val="24"/>
          <w:szCs w:val="24"/>
          <w:highlight w:val="yellow"/>
        </w:rPr>
        <w:t>à m’effrayer</w:t>
      </w:r>
      <w:r w:rsidR="000B4BAD" w:rsidRPr="000B1E64">
        <w:rPr>
          <w:rFonts w:asciiTheme="majorBidi" w:hAnsiTheme="majorBidi" w:cstheme="majorBidi"/>
          <w:sz w:val="24"/>
          <w:szCs w:val="24"/>
        </w:rPr>
        <w:t xml:space="preserve">, ils </w:t>
      </w:r>
      <w:r w:rsidR="000B4BAD" w:rsidRPr="000B1E64">
        <w:rPr>
          <w:rFonts w:asciiTheme="majorBidi" w:hAnsiTheme="majorBidi" w:cstheme="majorBidi"/>
          <w:sz w:val="24"/>
          <w:szCs w:val="24"/>
          <w:highlight w:val="yellow"/>
        </w:rPr>
        <w:t>se</w:t>
      </w:r>
      <w:r w:rsidR="000B4BAD" w:rsidRPr="000B1E64">
        <w:rPr>
          <w:rFonts w:asciiTheme="majorBidi" w:hAnsiTheme="majorBidi" w:cstheme="majorBidi"/>
          <w:sz w:val="24"/>
          <w:szCs w:val="24"/>
        </w:rPr>
        <w:t xml:space="preserve"> </w:t>
      </w:r>
      <w:r w:rsidR="000B4BAD" w:rsidRPr="000B1E64">
        <w:rPr>
          <w:rFonts w:asciiTheme="majorBidi" w:hAnsiTheme="majorBidi" w:cstheme="majorBidi"/>
          <w:sz w:val="24"/>
          <w:szCs w:val="24"/>
          <w:highlight w:val="yellow"/>
        </w:rPr>
        <w:t xml:space="preserve">transformaient en </w:t>
      </w:r>
      <w:proofErr w:type="gramStart"/>
      <w:r w:rsidR="000B4BAD" w:rsidRPr="000B1E64">
        <w:rPr>
          <w:rFonts w:asciiTheme="majorBidi" w:hAnsiTheme="majorBidi" w:cstheme="majorBidi"/>
          <w:sz w:val="24"/>
          <w:szCs w:val="24"/>
          <w:highlight w:val="yellow"/>
        </w:rPr>
        <w:t>monstres</w:t>
      </w:r>
      <w:r w:rsidR="000B4BAD" w:rsidRPr="000B1E64">
        <w:rPr>
          <w:rFonts w:asciiTheme="majorBidi" w:hAnsiTheme="majorBidi" w:cstheme="majorBidi"/>
          <w:sz w:val="24"/>
          <w:szCs w:val="24"/>
        </w:rPr>
        <w:t xml:space="preserve"> ,</w:t>
      </w:r>
      <w:proofErr w:type="gramEnd"/>
      <w:r w:rsidR="000B4BAD" w:rsidRPr="000B1E64">
        <w:rPr>
          <w:rFonts w:asciiTheme="majorBidi" w:hAnsiTheme="majorBidi" w:cstheme="majorBidi"/>
          <w:sz w:val="24"/>
          <w:szCs w:val="24"/>
        </w:rPr>
        <w:t xml:space="preserve"> redevenaient objets familiers, </w:t>
      </w:r>
      <w:r w:rsidR="000B4BAD" w:rsidRPr="000B1E64">
        <w:rPr>
          <w:rFonts w:asciiTheme="majorBidi" w:hAnsiTheme="majorBidi" w:cstheme="majorBidi"/>
          <w:sz w:val="24"/>
          <w:szCs w:val="24"/>
          <w:highlight w:val="yellow"/>
        </w:rPr>
        <w:t>empruntaient de nouveaux masques de bêtes d’apocalypse</w:t>
      </w:r>
      <w:r w:rsidR="000B4BAD" w:rsidRPr="000B1E64">
        <w:rPr>
          <w:rFonts w:asciiTheme="majorBidi" w:hAnsiTheme="majorBidi" w:cstheme="majorBidi"/>
          <w:sz w:val="24"/>
          <w:szCs w:val="24"/>
        </w:rPr>
        <w:t xml:space="preserve">. Je me tenais sur un </w:t>
      </w:r>
      <w:proofErr w:type="gramStart"/>
      <w:r w:rsidR="000B4BAD" w:rsidRPr="000B1E64">
        <w:rPr>
          <w:rFonts w:asciiTheme="majorBidi" w:hAnsiTheme="majorBidi" w:cstheme="majorBidi"/>
          <w:sz w:val="24"/>
          <w:szCs w:val="24"/>
        </w:rPr>
        <w:t>matelas ,</w:t>
      </w:r>
      <w:proofErr w:type="gramEnd"/>
      <w:r w:rsidR="000B4BAD" w:rsidRPr="000B1E64">
        <w:rPr>
          <w:rFonts w:asciiTheme="majorBidi" w:hAnsiTheme="majorBidi" w:cstheme="majorBidi"/>
          <w:sz w:val="24"/>
          <w:szCs w:val="24"/>
        </w:rPr>
        <w:t xml:space="preserve"> </w:t>
      </w:r>
      <w:r w:rsidR="000B4BAD" w:rsidRPr="000B1E64">
        <w:rPr>
          <w:rFonts w:asciiTheme="majorBidi" w:hAnsiTheme="majorBidi" w:cstheme="majorBidi"/>
          <w:sz w:val="24"/>
          <w:szCs w:val="24"/>
          <w:highlight w:val="yellow"/>
        </w:rPr>
        <w:t>terrifié</w:t>
      </w:r>
      <w:r w:rsidR="000B4BAD" w:rsidRPr="000B1E64">
        <w:rPr>
          <w:rFonts w:asciiTheme="majorBidi" w:hAnsiTheme="majorBidi" w:cstheme="majorBidi"/>
          <w:sz w:val="24"/>
          <w:szCs w:val="24"/>
        </w:rPr>
        <w:t xml:space="preserve">, </w:t>
      </w:r>
      <w:r w:rsidR="000B4BAD" w:rsidRPr="000B1E64">
        <w:rPr>
          <w:rFonts w:asciiTheme="majorBidi" w:hAnsiTheme="majorBidi" w:cstheme="majorBidi"/>
          <w:sz w:val="24"/>
          <w:szCs w:val="24"/>
          <w:highlight w:val="yellow"/>
        </w:rPr>
        <w:t>la gorge sèche</w:t>
      </w:r>
      <w:r w:rsidR="000B4BAD" w:rsidRPr="000B1E64">
        <w:rPr>
          <w:rFonts w:asciiTheme="majorBidi" w:hAnsiTheme="majorBidi" w:cstheme="majorBidi"/>
          <w:sz w:val="24"/>
          <w:szCs w:val="24"/>
        </w:rPr>
        <w:t>, attendant le retour de ma mère…’’</w:t>
      </w:r>
    </w:p>
    <w:p w:rsidR="000B4BAD" w:rsidRPr="000B1E64" w:rsidRDefault="000B4BAD" w:rsidP="000B1E64">
      <w:pPr>
        <w:jc w:val="both"/>
        <w:rPr>
          <w:rFonts w:asciiTheme="majorBidi" w:hAnsiTheme="majorBidi" w:cstheme="majorBidi"/>
          <w:sz w:val="24"/>
          <w:szCs w:val="24"/>
        </w:rPr>
      </w:pPr>
      <w:r w:rsidRPr="000B1E64">
        <w:rPr>
          <w:rFonts w:asciiTheme="majorBidi" w:hAnsiTheme="majorBidi" w:cstheme="majorBidi"/>
          <w:sz w:val="24"/>
          <w:szCs w:val="24"/>
        </w:rPr>
        <w:t xml:space="preserve">                                          </w:t>
      </w:r>
      <w:r w:rsidR="003B7BAC" w:rsidRPr="000B1E64">
        <w:rPr>
          <w:rFonts w:asciiTheme="majorBidi" w:hAnsiTheme="majorBidi" w:cstheme="majorBidi"/>
          <w:sz w:val="24"/>
          <w:szCs w:val="24"/>
        </w:rPr>
        <w:t xml:space="preserve">   </w:t>
      </w:r>
      <w:r w:rsidRPr="000B1E64">
        <w:rPr>
          <w:rFonts w:asciiTheme="majorBidi" w:hAnsiTheme="majorBidi" w:cstheme="majorBidi"/>
          <w:sz w:val="24"/>
          <w:szCs w:val="24"/>
        </w:rPr>
        <w:t xml:space="preserve">    </w:t>
      </w:r>
      <w:r w:rsidR="004E789D" w:rsidRPr="000B1E64">
        <w:rPr>
          <w:rFonts w:asciiTheme="majorBidi" w:hAnsiTheme="majorBidi" w:cstheme="majorBidi"/>
          <w:sz w:val="24"/>
          <w:szCs w:val="24"/>
        </w:rPr>
        <w:t xml:space="preserve">               </w:t>
      </w:r>
      <w:r w:rsidRPr="000B1E64">
        <w:rPr>
          <w:rFonts w:asciiTheme="majorBidi" w:hAnsiTheme="majorBidi" w:cstheme="majorBidi"/>
          <w:sz w:val="24"/>
          <w:szCs w:val="24"/>
        </w:rPr>
        <w:t xml:space="preserve">Ahmed </w:t>
      </w:r>
      <w:proofErr w:type="spellStart"/>
      <w:r w:rsidRPr="000B1E64">
        <w:rPr>
          <w:rFonts w:asciiTheme="majorBidi" w:hAnsiTheme="majorBidi" w:cstheme="majorBidi"/>
          <w:sz w:val="24"/>
          <w:szCs w:val="24"/>
        </w:rPr>
        <w:t>Sefrioui</w:t>
      </w:r>
      <w:proofErr w:type="spellEnd"/>
      <w:r w:rsidRPr="000B1E64">
        <w:rPr>
          <w:rFonts w:asciiTheme="majorBidi" w:hAnsiTheme="majorBidi" w:cstheme="majorBidi"/>
          <w:sz w:val="24"/>
          <w:szCs w:val="24"/>
        </w:rPr>
        <w:t xml:space="preserve">, </w:t>
      </w:r>
      <w:r w:rsidRPr="000B1E64">
        <w:rPr>
          <w:rFonts w:asciiTheme="majorBidi" w:hAnsiTheme="majorBidi" w:cstheme="majorBidi"/>
          <w:i/>
          <w:iCs/>
          <w:sz w:val="24"/>
          <w:szCs w:val="24"/>
          <w:u w:val="single"/>
        </w:rPr>
        <w:t>La boîte à merveilles</w:t>
      </w:r>
      <w:r w:rsidRPr="000B1E64">
        <w:rPr>
          <w:rFonts w:asciiTheme="majorBidi" w:hAnsiTheme="majorBidi" w:cstheme="majorBidi"/>
          <w:sz w:val="24"/>
          <w:szCs w:val="24"/>
        </w:rPr>
        <w:t>, chapitre 5</w:t>
      </w:r>
      <w:proofErr w:type="gramStart"/>
      <w:r w:rsidR="005C6B61" w:rsidRPr="000B1E64">
        <w:rPr>
          <w:rFonts w:asciiTheme="majorBidi" w:hAnsiTheme="majorBidi" w:cstheme="majorBidi"/>
          <w:sz w:val="24"/>
          <w:szCs w:val="24"/>
        </w:rPr>
        <w:t>,page</w:t>
      </w:r>
      <w:proofErr w:type="gramEnd"/>
      <w:r w:rsidR="005C6B61" w:rsidRPr="000B1E64">
        <w:rPr>
          <w:rFonts w:asciiTheme="majorBidi" w:hAnsiTheme="majorBidi" w:cstheme="majorBidi"/>
          <w:sz w:val="24"/>
          <w:szCs w:val="24"/>
        </w:rPr>
        <w:t xml:space="preserve"> 79</w:t>
      </w:r>
    </w:p>
    <w:p w:rsidR="000B4BAD" w:rsidRPr="000B1E64" w:rsidRDefault="000B4BAD" w:rsidP="000B1E64">
      <w:pPr>
        <w:jc w:val="both"/>
        <w:rPr>
          <w:rFonts w:asciiTheme="majorBidi" w:hAnsiTheme="majorBidi" w:cstheme="majorBidi"/>
          <w:sz w:val="24"/>
          <w:szCs w:val="24"/>
        </w:rPr>
      </w:pPr>
      <w:r w:rsidRPr="000B1E64">
        <w:rPr>
          <w:rFonts w:asciiTheme="majorBidi" w:hAnsiTheme="majorBidi" w:cstheme="majorBidi"/>
          <w:sz w:val="24"/>
          <w:szCs w:val="24"/>
        </w:rPr>
        <w:t xml:space="preserve">                                                          </w:t>
      </w:r>
    </w:p>
    <w:p w:rsidR="000B4BAD" w:rsidRPr="000B1E64" w:rsidRDefault="000B4BAD" w:rsidP="000B1E64">
      <w:pPr>
        <w:jc w:val="both"/>
        <w:rPr>
          <w:rFonts w:asciiTheme="majorBidi" w:hAnsiTheme="majorBidi" w:cstheme="majorBidi"/>
          <w:color w:val="00B0F0"/>
          <w:sz w:val="24"/>
          <w:szCs w:val="24"/>
        </w:rPr>
      </w:pPr>
      <w:r w:rsidRPr="000B1E64">
        <w:rPr>
          <w:rFonts w:asciiTheme="majorBidi" w:hAnsiTheme="majorBidi" w:cstheme="majorBidi"/>
          <w:sz w:val="24"/>
          <w:szCs w:val="24"/>
        </w:rPr>
        <w:t xml:space="preserve">                                                           </w:t>
      </w:r>
      <w:r w:rsidRPr="000B1E64">
        <w:rPr>
          <w:rFonts w:asciiTheme="majorBidi" w:hAnsiTheme="majorBidi" w:cstheme="majorBidi"/>
          <w:color w:val="00B0F0"/>
          <w:sz w:val="24"/>
          <w:szCs w:val="24"/>
        </w:rPr>
        <w:t>Extr</w:t>
      </w:r>
      <w:r w:rsidR="005C6B61" w:rsidRPr="000B1E64">
        <w:rPr>
          <w:rFonts w:asciiTheme="majorBidi" w:hAnsiTheme="majorBidi" w:cstheme="majorBidi"/>
          <w:color w:val="00B0F0"/>
          <w:sz w:val="24"/>
          <w:szCs w:val="24"/>
        </w:rPr>
        <w:t>ait</w:t>
      </w:r>
      <w:r w:rsidRPr="000B1E64">
        <w:rPr>
          <w:rFonts w:asciiTheme="majorBidi" w:hAnsiTheme="majorBidi" w:cstheme="majorBidi"/>
          <w:color w:val="00B0F0"/>
          <w:sz w:val="24"/>
          <w:szCs w:val="24"/>
        </w:rPr>
        <w:t xml:space="preserve"> contenant le champ lexical de la tristesse</w:t>
      </w:r>
    </w:p>
    <w:p w:rsidR="000B4BAD" w:rsidRPr="000B1E64" w:rsidRDefault="000B4BAD" w:rsidP="000B1E64">
      <w:pPr>
        <w:jc w:val="both"/>
        <w:rPr>
          <w:rFonts w:asciiTheme="majorBidi" w:hAnsiTheme="majorBidi" w:cstheme="majorBidi"/>
          <w:sz w:val="24"/>
          <w:szCs w:val="24"/>
        </w:rPr>
      </w:pPr>
      <w:r w:rsidRPr="000B1E64">
        <w:rPr>
          <w:rFonts w:asciiTheme="majorBidi" w:hAnsiTheme="majorBidi" w:cstheme="majorBidi"/>
          <w:sz w:val="24"/>
          <w:szCs w:val="24"/>
        </w:rPr>
        <w:t xml:space="preserve">   ‘’</w:t>
      </w:r>
      <w:proofErr w:type="spellStart"/>
      <w:r w:rsidRPr="000B1E64">
        <w:rPr>
          <w:rFonts w:asciiTheme="majorBidi" w:hAnsiTheme="majorBidi" w:cstheme="majorBidi"/>
          <w:sz w:val="24"/>
          <w:szCs w:val="24"/>
        </w:rPr>
        <w:t>Rahma</w:t>
      </w:r>
      <w:proofErr w:type="spellEnd"/>
      <w:r w:rsidR="00F441D3" w:rsidRPr="000B1E64">
        <w:rPr>
          <w:rFonts w:asciiTheme="majorBidi" w:hAnsiTheme="majorBidi" w:cstheme="majorBidi"/>
          <w:sz w:val="24"/>
          <w:szCs w:val="24"/>
        </w:rPr>
        <w:t>…revint tout en pleurs.</w:t>
      </w:r>
      <w:r w:rsidR="005C6B61" w:rsidRPr="000B1E64">
        <w:rPr>
          <w:rFonts w:asciiTheme="majorBidi" w:hAnsiTheme="majorBidi" w:cstheme="majorBidi"/>
          <w:sz w:val="24"/>
          <w:szCs w:val="24"/>
        </w:rPr>
        <w:t xml:space="preserve"> </w:t>
      </w:r>
      <w:r w:rsidR="00F441D3" w:rsidRPr="000B1E64">
        <w:rPr>
          <w:rFonts w:asciiTheme="majorBidi" w:hAnsiTheme="majorBidi" w:cstheme="majorBidi"/>
          <w:sz w:val="24"/>
          <w:szCs w:val="24"/>
        </w:rPr>
        <w:t>Elle se mit à se lamenter depuis l’entrée de la maison, à s’administrer des claques sonores sur les joues.</w:t>
      </w:r>
    </w:p>
    <w:p w:rsidR="00F441D3" w:rsidRPr="000B1E64" w:rsidRDefault="00F441D3" w:rsidP="000B1E64">
      <w:pPr>
        <w:jc w:val="both"/>
        <w:rPr>
          <w:rFonts w:asciiTheme="majorBidi" w:hAnsiTheme="majorBidi" w:cstheme="majorBidi"/>
          <w:sz w:val="24"/>
          <w:szCs w:val="24"/>
        </w:rPr>
      </w:pPr>
      <w:r w:rsidRPr="000B1E64">
        <w:rPr>
          <w:rFonts w:asciiTheme="majorBidi" w:hAnsiTheme="majorBidi" w:cstheme="majorBidi"/>
          <w:sz w:val="24"/>
          <w:szCs w:val="24"/>
        </w:rPr>
        <w:t>- Malheur ! Malheur à moi ! Je suis la plus misérable des mères ; je ne pourrai jamais survivre à cette douleur. Personne ne pourra soulager ma peine. (…)</w:t>
      </w:r>
    </w:p>
    <w:p w:rsidR="00F441D3" w:rsidRPr="000B1E64" w:rsidRDefault="00F441D3" w:rsidP="000B1E64">
      <w:pPr>
        <w:jc w:val="both"/>
        <w:rPr>
          <w:rFonts w:asciiTheme="majorBidi" w:hAnsiTheme="majorBidi" w:cstheme="majorBidi"/>
          <w:sz w:val="24"/>
          <w:szCs w:val="24"/>
        </w:rPr>
      </w:pPr>
      <w:r w:rsidRPr="000B1E64">
        <w:rPr>
          <w:rFonts w:asciiTheme="majorBidi" w:hAnsiTheme="majorBidi" w:cstheme="majorBidi"/>
          <w:sz w:val="24"/>
          <w:szCs w:val="24"/>
        </w:rPr>
        <w:t xml:space="preserve">  Les femmes avaient interrompu leur besogne. Elles la suppliaient de les mettre au courant de la nature de cette catastrophe qui l’avait frappée. Ma mère…tout émue, elle se précipita au premier étage en criant :</w:t>
      </w:r>
    </w:p>
    <w:p w:rsidR="00F441D3" w:rsidRPr="000B1E64" w:rsidRDefault="00F441D3" w:rsidP="000B1E64">
      <w:pPr>
        <w:jc w:val="both"/>
        <w:rPr>
          <w:rFonts w:asciiTheme="majorBidi" w:hAnsiTheme="majorBidi" w:cstheme="majorBidi"/>
          <w:sz w:val="24"/>
          <w:szCs w:val="24"/>
        </w:rPr>
      </w:pPr>
      <w:r w:rsidRPr="000B1E64">
        <w:rPr>
          <w:rFonts w:asciiTheme="majorBidi" w:hAnsiTheme="majorBidi" w:cstheme="majorBidi"/>
          <w:sz w:val="24"/>
          <w:szCs w:val="24"/>
        </w:rPr>
        <w:t>- Ma sœur ! Ma pauvre sœur ! Que t’est-il arrivé ? Nous pouvons peut-être te venir en aide</w:t>
      </w:r>
      <w:r w:rsidR="005C6B61" w:rsidRPr="000B1E64">
        <w:rPr>
          <w:rFonts w:asciiTheme="majorBidi" w:hAnsiTheme="majorBidi" w:cstheme="majorBidi"/>
          <w:sz w:val="24"/>
          <w:szCs w:val="24"/>
        </w:rPr>
        <w:t>. Cesse de pleurer, tu nous déchires le cœur.</w:t>
      </w:r>
    </w:p>
    <w:p w:rsidR="005C6B61" w:rsidRPr="000B1E64" w:rsidRDefault="005C6B61" w:rsidP="000B1E64">
      <w:pPr>
        <w:jc w:val="both"/>
        <w:rPr>
          <w:rFonts w:asciiTheme="majorBidi" w:hAnsiTheme="majorBidi" w:cstheme="majorBidi"/>
          <w:sz w:val="24"/>
          <w:szCs w:val="24"/>
        </w:rPr>
      </w:pPr>
      <w:r w:rsidRPr="000B1E64">
        <w:rPr>
          <w:rFonts w:asciiTheme="majorBidi" w:hAnsiTheme="majorBidi" w:cstheme="majorBidi"/>
          <w:sz w:val="24"/>
          <w:szCs w:val="24"/>
        </w:rPr>
        <w:t xml:space="preserve">    Toutes les femmes entourèrent </w:t>
      </w:r>
      <w:proofErr w:type="spellStart"/>
      <w:r w:rsidRPr="000B1E64">
        <w:rPr>
          <w:rFonts w:asciiTheme="majorBidi" w:hAnsiTheme="majorBidi" w:cstheme="majorBidi"/>
          <w:sz w:val="24"/>
          <w:szCs w:val="24"/>
        </w:rPr>
        <w:t>Rahma</w:t>
      </w:r>
      <w:proofErr w:type="spellEnd"/>
      <w:r w:rsidRPr="000B1E64">
        <w:rPr>
          <w:rFonts w:asciiTheme="majorBidi" w:hAnsiTheme="majorBidi" w:cstheme="majorBidi"/>
          <w:sz w:val="24"/>
          <w:szCs w:val="24"/>
        </w:rPr>
        <w:t xml:space="preserve"> la malheureuse. Elle réussit enfin à les renseigner : </w:t>
      </w:r>
      <w:proofErr w:type="spellStart"/>
      <w:r w:rsidRPr="000B1E64">
        <w:rPr>
          <w:rFonts w:asciiTheme="majorBidi" w:hAnsiTheme="majorBidi" w:cstheme="majorBidi"/>
          <w:sz w:val="24"/>
          <w:szCs w:val="24"/>
        </w:rPr>
        <w:t>zineb</w:t>
      </w:r>
      <w:proofErr w:type="spellEnd"/>
      <w:r w:rsidRPr="000B1E64">
        <w:rPr>
          <w:rFonts w:asciiTheme="majorBidi" w:hAnsiTheme="majorBidi" w:cstheme="majorBidi"/>
          <w:sz w:val="24"/>
          <w:szCs w:val="24"/>
        </w:rPr>
        <w:t xml:space="preserve"> avait disparu.</w:t>
      </w:r>
    </w:p>
    <w:p w:rsidR="005C6B61" w:rsidRPr="000B1E64" w:rsidRDefault="003B7BAC" w:rsidP="000B1E64">
      <w:pPr>
        <w:jc w:val="both"/>
        <w:rPr>
          <w:rFonts w:asciiTheme="majorBidi" w:hAnsiTheme="majorBidi" w:cstheme="majorBidi"/>
          <w:sz w:val="24"/>
          <w:szCs w:val="24"/>
        </w:rPr>
      </w:pPr>
      <w:r w:rsidRPr="000B1E64">
        <w:rPr>
          <w:rFonts w:asciiTheme="majorBidi" w:hAnsiTheme="majorBidi" w:cstheme="majorBidi"/>
          <w:sz w:val="24"/>
          <w:szCs w:val="24"/>
        </w:rPr>
        <w:t xml:space="preserve">                                               </w:t>
      </w:r>
      <w:r w:rsidR="00761CB3">
        <w:rPr>
          <w:rFonts w:asciiTheme="majorBidi" w:hAnsiTheme="majorBidi" w:cstheme="majorBidi"/>
          <w:sz w:val="24"/>
          <w:szCs w:val="24"/>
        </w:rPr>
        <w:t xml:space="preserve">         </w:t>
      </w:r>
      <w:bookmarkStart w:id="0" w:name="_GoBack"/>
      <w:bookmarkEnd w:id="0"/>
      <w:r w:rsidR="004E789D" w:rsidRPr="000B1E64">
        <w:rPr>
          <w:rFonts w:asciiTheme="majorBidi" w:hAnsiTheme="majorBidi" w:cstheme="majorBidi"/>
          <w:sz w:val="24"/>
          <w:szCs w:val="24"/>
        </w:rPr>
        <w:t xml:space="preserve">     </w:t>
      </w:r>
      <w:r w:rsidR="005C6B61" w:rsidRPr="000B1E64">
        <w:rPr>
          <w:rFonts w:asciiTheme="majorBidi" w:hAnsiTheme="majorBidi" w:cstheme="majorBidi"/>
          <w:sz w:val="24"/>
          <w:szCs w:val="24"/>
        </w:rPr>
        <w:t xml:space="preserve"> Ahmed </w:t>
      </w:r>
      <w:proofErr w:type="spellStart"/>
      <w:r w:rsidR="005C6B61" w:rsidRPr="000B1E64">
        <w:rPr>
          <w:rFonts w:asciiTheme="majorBidi" w:hAnsiTheme="majorBidi" w:cstheme="majorBidi"/>
          <w:sz w:val="24"/>
          <w:szCs w:val="24"/>
        </w:rPr>
        <w:t>Sefrioui</w:t>
      </w:r>
      <w:proofErr w:type="spellEnd"/>
      <w:r w:rsidR="005C6B61" w:rsidRPr="000B1E64">
        <w:rPr>
          <w:rFonts w:asciiTheme="majorBidi" w:hAnsiTheme="majorBidi" w:cstheme="majorBidi"/>
          <w:sz w:val="24"/>
          <w:szCs w:val="24"/>
        </w:rPr>
        <w:t xml:space="preserve">, </w:t>
      </w:r>
      <w:r w:rsidR="005C6B61" w:rsidRPr="000B1E64">
        <w:rPr>
          <w:rFonts w:asciiTheme="majorBidi" w:hAnsiTheme="majorBidi" w:cstheme="majorBidi"/>
          <w:i/>
          <w:iCs/>
          <w:sz w:val="24"/>
          <w:szCs w:val="24"/>
          <w:u w:val="single"/>
        </w:rPr>
        <w:t>la boîte à merveilles</w:t>
      </w:r>
      <w:r w:rsidR="005C6B61" w:rsidRPr="000B1E64">
        <w:rPr>
          <w:rFonts w:asciiTheme="majorBidi" w:hAnsiTheme="majorBidi" w:cstheme="majorBidi"/>
          <w:sz w:val="24"/>
          <w:szCs w:val="24"/>
        </w:rPr>
        <w:t>, chapitre 3, page 45-46</w:t>
      </w:r>
    </w:p>
    <w:p w:rsidR="004E789D" w:rsidRPr="000B1E64" w:rsidRDefault="004E789D" w:rsidP="000B1E64">
      <w:pPr>
        <w:jc w:val="both"/>
        <w:rPr>
          <w:rFonts w:asciiTheme="majorBidi" w:hAnsiTheme="majorBidi" w:cstheme="majorBidi"/>
          <w:sz w:val="24"/>
          <w:szCs w:val="24"/>
        </w:rPr>
      </w:pPr>
    </w:p>
    <w:p w:rsidR="005C6B61" w:rsidRPr="000B1E64" w:rsidRDefault="005C6B61" w:rsidP="000B1E64">
      <w:pPr>
        <w:jc w:val="both"/>
        <w:rPr>
          <w:rFonts w:asciiTheme="majorBidi" w:hAnsiTheme="majorBidi" w:cstheme="majorBidi"/>
          <w:color w:val="00B0F0"/>
          <w:sz w:val="24"/>
          <w:szCs w:val="24"/>
        </w:rPr>
      </w:pPr>
      <w:r w:rsidRPr="000B1E64">
        <w:rPr>
          <w:rFonts w:asciiTheme="majorBidi" w:hAnsiTheme="majorBidi" w:cstheme="majorBidi"/>
          <w:color w:val="00B0F0"/>
          <w:sz w:val="24"/>
          <w:szCs w:val="24"/>
        </w:rPr>
        <w:t>Extrait</w:t>
      </w:r>
      <w:r w:rsidR="007D2984" w:rsidRPr="000B1E64">
        <w:rPr>
          <w:rFonts w:asciiTheme="majorBidi" w:hAnsiTheme="majorBidi" w:cstheme="majorBidi"/>
          <w:color w:val="00B0F0"/>
          <w:sz w:val="24"/>
          <w:szCs w:val="24"/>
        </w:rPr>
        <w:t>s</w:t>
      </w:r>
      <w:r w:rsidRPr="000B1E64">
        <w:rPr>
          <w:rFonts w:asciiTheme="majorBidi" w:hAnsiTheme="majorBidi" w:cstheme="majorBidi"/>
          <w:color w:val="00B0F0"/>
          <w:sz w:val="24"/>
          <w:szCs w:val="24"/>
        </w:rPr>
        <w:t xml:space="preserve"> contenant le champ lexical de la joie</w:t>
      </w:r>
    </w:p>
    <w:p w:rsidR="005C6B61" w:rsidRPr="000B1E64" w:rsidRDefault="007D2984" w:rsidP="000B1E64">
      <w:pPr>
        <w:jc w:val="both"/>
        <w:rPr>
          <w:rFonts w:asciiTheme="majorBidi" w:hAnsiTheme="majorBidi" w:cstheme="majorBidi"/>
          <w:sz w:val="24"/>
          <w:szCs w:val="24"/>
        </w:rPr>
      </w:pPr>
      <w:r w:rsidRPr="000B1E64">
        <w:rPr>
          <w:rFonts w:asciiTheme="majorBidi" w:hAnsiTheme="majorBidi" w:cstheme="majorBidi"/>
          <w:sz w:val="24"/>
          <w:szCs w:val="24"/>
        </w:rPr>
        <w:t>1-</w:t>
      </w:r>
      <w:r w:rsidR="00AD5F06" w:rsidRPr="000B1E64">
        <w:rPr>
          <w:rFonts w:asciiTheme="majorBidi" w:hAnsiTheme="majorBidi" w:cstheme="majorBidi"/>
          <w:sz w:val="24"/>
          <w:szCs w:val="24"/>
        </w:rPr>
        <w:t>‘’ Un sourire éclaira le visage de ma mère.</w:t>
      </w:r>
    </w:p>
    <w:p w:rsidR="00AD5F06" w:rsidRPr="000B1E64" w:rsidRDefault="00AD5F06" w:rsidP="000B1E64">
      <w:pPr>
        <w:jc w:val="both"/>
        <w:rPr>
          <w:rFonts w:asciiTheme="majorBidi" w:hAnsiTheme="majorBidi" w:cstheme="majorBidi"/>
          <w:sz w:val="24"/>
          <w:szCs w:val="24"/>
        </w:rPr>
      </w:pPr>
      <w:r w:rsidRPr="000B1E64">
        <w:rPr>
          <w:rFonts w:asciiTheme="majorBidi" w:hAnsiTheme="majorBidi" w:cstheme="majorBidi"/>
          <w:sz w:val="24"/>
          <w:szCs w:val="24"/>
        </w:rPr>
        <w:t>- Jamais ta femme n’acceptera de veiller sur ton troupeau de chats.</w:t>
      </w:r>
    </w:p>
    <w:p w:rsidR="00AD5F06" w:rsidRPr="000B1E64" w:rsidRDefault="00AD5F06" w:rsidP="000B1E64">
      <w:pPr>
        <w:jc w:val="both"/>
        <w:rPr>
          <w:rFonts w:asciiTheme="majorBidi" w:hAnsiTheme="majorBidi" w:cstheme="majorBidi"/>
          <w:sz w:val="24"/>
          <w:szCs w:val="24"/>
        </w:rPr>
      </w:pPr>
      <w:r w:rsidRPr="000B1E64">
        <w:rPr>
          <w:rFonts w:asciiTheme="majorBidi" w:hAnsiTheme="majorBidi" w:cstheme="majorBidi"/>
          <w:sz w:val="24"/>
          <w:szCs w:val="24"/>
        </w:rPr>
        <w:t>- Je ne me marie pas, tu aimes les chats, tu pourras t’en occuper.</w:t>
      </w:r>
    </w:p>
    <w:p w:rsidR="00AD5F06" w:rsidRPr="000B1E64" w:rsidRDefault="00AD5F06" w:rsidP="000B1E64">
      <w:pPr>
        <w:jc w:val="both"/>
        <w:rPr>
          <w:rFonts w:asciiTheme="majorBidi" w:hAnsiTheme="majorBidi" w:cstheme="majorBidi"/>
          <w:sz w:val="24"/>
          <w:szCs w:val="24"/>
        </w:rPr>
      </w:pPr>
      <w:r w:rsidRPr="000B1E64">
        <w:rPr>
          <w:rFonts w:asciiTheme="majorBidi" w:hAnsiTheme="majorBidi" w:cstheme="majorBidi"/>
          <w:sz w:val="24"/>
          <w:szCs w:val="24"/>
        </w:rPr>
        <w:t xml:space="preserve">  Elle éclata franchement de </w:t>
      </w:r>
      <w:proofErr w:type="gramStart"/>
      <w:r w:rsidRPr="000B1E64">
        <w:rPr>
          <w:rFonts w:asciiTheme="majorBidi" w:hAnsiTheme="majorBidi" w:cstheme="majorBidi"/>
          <w:sz w:val="24"/>
          <w:szCs w:val="24"/>
        </w:rPr>
        <w:t>rire .</w:t>
      </w:r>
      <w:proofErr w:type="gramEnd"/>
      <w:r w:rsidRPr="000B1E64">
        <w:rPr>
          <w:rFonts w:asciiTheme="majorBidi" w:hAnsiTheme="majorBidi" w:cstheme="majorBidi"/>
          <w:sz w:val="24"/>
          <w:szCs w:val="24"/>
        </w:rPr>
        <w:t xml:space="preserve"> Sa gaîté soudain me rendit toute ma confiance. Je ris plus fort qu’elle ; je battis des mains.’’</w:t>
      </w:r>
    </w:p>
    <w:p w:rsidR="00AD5F06" w:rsidRPr="000B1E64" w:rsidRDefault="00AD5F06" w:rsidP="000B1E64">
      <w:pPr>
        <w:jc w:val="both"/>
        <w:rPr>
          <w:rFonts w:asciiTheme="majorBidi" w:hAnsiTheme="majorBidi" w:cstheme="majorBidi"/>
          <w:sz w:val="24"/>
          <w:szCs w:val="24"/>
        </w:rPr>
      </w:pPr>
      <w:r w:rsidRPr="000B1E64">
        <w:rPr>
          <w:rFonts w:asciiTheme="majorBidi" w:hAnsiTheme="majorBidi" w:cstheme="majorBidi"/>
          <w:sz w:val="24"/>
          <w:szCs w:val="24"/>
        </w:rPr>
        <w:t xml:space="preserve">                                             </w:t>
      </w:r>
      <w:r w:rsidR="004E789D" w:rsidRPr="000B1E64">
        <w:rPr>
          <w:rFonts w:asciiTheme="majorBidi" w:hAnsiTheme="majorBidi" w:cstheme="majorBidi"/>
          <w:sz w:val="24"/>
          <w:szCs w:val="24"/>
        </w:rPr>
        <w:t xml:space="preserve">                   </w:t>
      </w:r>
      <w:r w:rsidRPr="000B1E64">
        <w:rPr>
          <w:rFonts w:asciiTheme="majorBidi" w:hAnsiTheme="majorBidi" w:cstheme="majorBidi"/>
          <w:sz w:val="24"/>
          <w:szCs w:val="24"/>
        </w:rPr>
        <w:t xml:space="preserve"> </w:t>
      </w:r>
      <w:r w:rsidR="003B7BAC" w:rsidRPr="000B1E64">
        <w:rPr>
          <w:rFonts w:asciiTheme="majorBidi" w:hAnsiTheme="majorBidi" w:cstheme="majorBidi"/>
          <w:sz w:val="24"/>
          <w:szCs w:val="24"/>
        </w:rPr>
        <w:t>Ahm</w:t>
      </w:r>
      <w:r w:rsidRPr="000B1E64">
        <w:rPr>
          <w:rFonts w:asciiTheme="majorBidi" w:hAnsiTheme="majorBidi" w:cstheme="majorBidi"/>
          <w:sz w:val="24"/>
          <w:szCs w:val="24"/>
        </w:rPr>
        <w:t xml:space="preserve">ed </w:t>
      </w:r>
      <w:proofErr w:type="spellStart"/>
      <w:r w:rsidRPr="000B1E64">
        <w:rPr>
          <w:rFonts w:asciiTheme="majorBidi" w:hAnsiTheme="majorBidi" w:cstheme="majorBidi"/>
          <w:sz w:val="24"/>
          <w:szCs w:val="24"/>
        </w:rPr>
        <w:t>Sefrioui</w:t>
      </w:r>
      <w:proofErr w:type="spellEnd"/>
      <w:r w:rsidRPr="000B1E64">
        <w:rPr>
          <w:rFonts w:asciiTheme="majorBidi" w:hAnsiTheme="majorBidi" w:cstheme="majorBidi"/>
          <w:sz w:val="24"/>
          <w:szCs w:val="24"/>
        </w:rPr>
        <w:t xml:space="preserve">, </w:t>
      </w:r>
      <w:r w:rsidRPr="000B1E64">
        <w:rPr>
          <w:rFonts w:asciiTheme="majorBidi" w:hAnsiTheme="majorBidi" w:cstheme="majorBidi"/>
          <w:i/>
          <w:iCs/>
          <w:sz w:val="24"/>
          <w:szCs w:val="24"/>
          <w:u w:val="single"/>
        </w:rPr>
        <w:t>la boîte à merveilles</w:t>
      </w:r>
      <w:r w:rsidR="007D2984" w:rsidRPr="000B1E64">
        <w:rPr>
          <w:rFonts w:asciiTheme="majorBidi" w:hAnsiTheme="majorBidi" w:cstheme="majorBidi"/>
          <w:sz w:val="24"/>
          <w:szCs w:val="24"/>
        </w:rPr>
        <w:t>, chapitre 9, page 183</w:t>
      </w:r>
    </w:p>
    <w:p w:rsidR="007D2984" w:rsidRPr="000B1E64" w:rsidRDefault="007D2984" w:rsidP="000B1E64">
      <w:pPr>
        <w:jc w:val="both"/>
        <w:rPr>
          <w:rFonts w:asciiTheme="majorBidi" w:hAnsiTheme="majorBidi" w:cstheme="majorBidi"/>
          <w:sz w:val="24"/>
          <w:szCs w:val="24"/>
        </w:rPr>
      </w:pPr>
      <w:r w:rsidRPr="000B1E64">
        <w:rPr>
          <w:rFonts w:asciiTheme="majorBidi" w:hAnsiTheme="majorBidi" w:cstheme="majorBidi"/>
          <w:sz w:val="24"/>
          <w:szCs w:val="24"/>
        </w:rPr>
        <w:t xml:space="preserve">2-  ‘’ – Si ce que raconte Zineb est vrai, nous en sommes toutes très heureuses et nous souhaitons au </w:t>
      </w:r>
      <w:proofErr w:type="spellStart"/>
      <w:r w:rsidRPr="000B1E64">
        <w:rPr>
          <w:rFonts w:asciiTheme="majorBidi" w:hAnsiTheme="majorBidi" w:cstheme="majorBidi"/>
          <w:sz w:val="24"/>
          <w:szCs w:val="24"/>
        </w:rPr>
        <w:t>Maalem</w:t>
      </w:r>
      <w:proofErr w:type="spellEnd"/>
      <w:r w:rsidRPr="000B1E64">
        <w:rPr>
          <w:rFonts w:asciiTheme="majorBidi" w:hAnsiTheme="majorBidi" w:cstheme="majorBidi"/>
          <w:sz w:val="24"/>
          <w:szCs w:val="24"/>
        </w:rPr>
        <w:t xml:space="preserve"> </w:t>
      </w:r>
      <w:proofErr w:type="spellStart"/>
      <w:r w:rsidRPr="000B1E64">
        <w:rPr>
          <w:rFonts w:asciiTheme="majorBidi" w:hAnsiTheme="majorBidi" w:cstheme="majorBidi"/>
          <w:sz w:val="24"/>
          <w:szCs w:val="24"/>
        </w:rPr>
        <w:t>Abdeslem</w:t>
      </w:r>
      <w:proofErr w:type="spellEnd"/>
      <w:r w:rsidRPr="000B1E64">
        <w:rPr>
          <w:rFonts w:asciiTheme="majorBidi" w:hAnsiTheme="majorBidi" w:cstheme="majorBidi"/>
          <w:sz w:val="24"/>
          <w:szCs w:val="24"/>
        </w:rPr>
        <w:t xml:space="preserve"> bon retour.</w:t>
      </w:r>
    </w:p>
    <w:p w:rsidR="007D2984" w:rsidRPr="000B1E64" w:rsidRDefault="007D2984" w:rsidP="000B1E64">
      <w:pPr>
        <w:jc w:val="both"/>
        <w:rPr>
          <w:rFonts w:asciiTheme="majorBidi" w:hAnsiTheme="majorBidi" w:cstheme="majorBidi"/>
          <w:sz w:val="24"/>
          <w:szCs w:val="24"/>
        </w:rPr>
      </w:pPr>
      <w:r w:rsidRPr="000B1E64">
        <w:rPr>
          <w:rFonts w:asciiTheme="majorBidi" w:hAnsiTheme="majorBidi" w:cstheme="majorBidi"/>
          <w:sz w:val="24"/>
          <w:szCs w:val="24"/>
        </w:rPr>
        <w:t xml:space="preserve">     Ma mère ne disait rien. Elle me rejoignit dans notre chambre et restait au milieu de la pièce les bras ballants. Elle avait quitté la terre, elle nageait dans la joie au point de perdre l’usage de sa langue.</w:t>
      </w:r>
    </w:p>
    <w:p w:rsidR="007D2984" w:rsidRPr="000B1E64" w:rsidRDefault="007D2984" w:rsidP="000B1E64">
      <w:pPr>
        <w:jc w:val="both"/>
        <w:rPr>
          <w:rFonts w:asciiTheme="majorBidi" w:hAnsiTheme="majorBidi" w:cstheme="majorBidi"/>
          <w:sz w:val="24"/>
          <w:szCs w:val="24"/>
        </w:rPr>
      </w:pPr>
      <w:r w:rsidRPr="000B1E64">
        <w:rPr>
          <w:rFonts w:asciiTheme="majorBidi" w:hAnsiTheme="majorBidi" w:cstheme="majorBidi"/>
          <w:sz w:val="24"/>
          <w:szCs w:val="24"/>
        </w:rPr>
        <w:t xml:space="preserve">                     </w:t>
      </w:r>
      <w:r w:rsidR="004E789D" w:rsidRPr="000B1E64">
        <w:rPr>
          <w:rFonts w:asciiTheme="majorBidi" w:hAnsiTheme="majorBidi" w:cstheme="majorBidi"/>
          <w:sz w:val="24"/>
          <w:szCs w:val="24"/>
        </w:rPr>
        <w:t xml:space="preserve">                      </w:t>
      </w:r>
      <w:r w:rsidR="000B1E64">
        <w:rPr>
          <w:rFonts w:asciiTheme="majorBidi" w:hAnsiTheme="majorBidi" w:cstheme="majorBidi"/>
          <w:sz w:val="24"/>
          <w:szCs w:val="24"/>
        </w:rPr>
        <w:t xml:space="preserve">                  </w:t>
      </w:r>
      <w:r w:rsidR="004E789D" w:rsidRPr="000B1E64">
        <w:rPr>
          <w:rFonts w:asciiTheme="majorBidi" w:hAnsiTheme="majorBidi" w:cstheme="majorBidi"/>
          <w:sz w:val="24"/>
          <w:szCs w:val="24"/>
        </w:rPr>
        <w:t xml:space="preserve">  </w:t>
      </w:r>
      <w:r w:rsidRPr="000B1E64">
        <w:rPr>
          <w:rFonts w:asciiTheme="majorBidi" w:hAnsiTheme="majorBidi" w:cstheme="majorBidi"/>
          <w:sz w:val="24"/>
          <w:szCs w:val="24"/>
        </w:rPr>
        <w:t xml:space="preserve">Ahmed </w:t>
      </w:r>
      <w:proofErr w:type="spellStart"/>
      <w:r w:rsidRPr="000B1E64">
        <w:rPr>
          <w:rFonts w:asciiTheme="majorBidi" w:hAnsiTheme="majorBidi" w:cstheme="majorBidi"/>
          <w:sz w:val="24"/>
          <w:szCs w:val="24"/>
        </w:rPr>
        <w:t>Sefrioui</w:t>
      </w:r>
      <w:proofErr w:type="spellEnd"/>
      <w:r w:rsidRPr="000B1E64">
        <w:rPr>
          <w:rFonts w:asciiTheme="majorBidi" w:hAnsiTheme="majorBidi" w:cstheme="majorBidi"/>
          <w:sz w:val="24"/>
          <w:szCs w:val="24"/>
        </w:rPr>
        <w:t xml:space="preserve">, </w:t>
      </w:r>
      <w:r w:rsidRPr="000B1E64">
        <w:rPr>
          <w:rFonts w:asciiTheme="majorBidi" w:hAnsiTheme="majorBidi" w:cstheme="majorBidi"/>
          <w:i/>
          <w:iCs/>
          <w:sz w:val="24"/>
          <w:szCs w:val="24"/>
          <w:u w:val="single"/>
        </w:rPr>
        <w:t>la boîte à merveilles</w:t>
      </w:r>
      <w:r w:rsidRPr="000B1E64">
        <w:rPr>
          <w:rFonts w:asciiTheme="majorBidi" w:hAnsiTheme="majorBidi" w:cstheme="majorBidi"/>
          <w:sz w:val="24"/>
          <w:szCs w:val="24"/>
        </w:rPr>
        <w:t xml:space="preserve">, chapitre </w:t>
      </w:r>
      <w:proofErr w:type="gramStart"/>
      <w:r w:rsidRPr="000B1E64">
        <w:rPr>
          <w:rFonts w:asciiTheme="majorBidi" w:hAnsiTheme="majorBidi" w:cstheme="majorBidi"/>
          <w:sz w:val="24"/>
          <w:szCs w:val="24"/>
        </w:rPr>
        <w:t>12 ,</w:t>
      </w:r>
      <w:proofErr w:type="gramEnd"/>
      <w:r w:rsidRPr="000B1E64">
        <w:rPr>
          <w:rFonts w:asciiTheme="majorBidi" w:hAnsiTheme="majorBidi" w:cstheme="majorBidi"/>
          <w:sz w:val="24"/>
          <w:szCs w:val="24"/>
        </w:rPr>
        <w:t xml:space="preserve"> page 245</w:t>
      </w:r>
    </w:p>
    <w:p w:rsidR="005C6B61" w:rsidRPr="000B1E64" w:rsidRDefault="005C6B61" w:rsidP="000B1E64">
      <w:pPr>
        <w:jc w:val="both"/>
        <w:rPr>
          <w:rFonts w:asciiTheme="majorBidi" w:hAnsiTheme="majorBidi" w:cstheme="majorBidi"/>
          <w:sz w:val="24"/>
          <w:szCs w:val="24"/>
        </w:rPr>
      </w:pPr>
    </w:p>
    <w:p w:rsidR="005C6B61" w:rsidRPr="000B1E64" w:rsidRDefault="005C6B61" w:rsidP="000B1E64">
      <w:pPr>
        <w:jc w:val="both"/>
        <w:rPr>
          <w:rFonts w:asciiTheme="majorBidi" w:hAnsiTheme="majorBidi" w:cstheme="majorBidi"/>
          <w:sz w:val="24"/>
          <w:szCs w:val="24"/>
        </w:rPr>
      </w:pPr>
    </w:p>
    <w:p w:rsidR="005C6B61" w:rsidRPr="000B1E64" w:rsidRDefault="005C6B61" w:rsidP="000B1E64">
      <w:pPr>
        <w:jc w:val="both"/>
        <w:rPr>
          <w:rFonts w:asciiTheme="majorBidi" w:hAnsiTheme="majorBidi" w:cstheme="majorBidi"/>
          <w:sz w:val="24"/>
          <w:szCs w:val="24"/>
        </w:rPr>
      </w:pPr>
    </w:p>
    <w:p w:rsidR="005C6B61" w:rsidRPr="000B1E64" w:rsidRDefault="005C6B61" w:rsidP="000B1E64">
      <w:pPr>
        <w:jc w:val="both"/>
        <w:rPr>
          <w:rFonts w:asciiTheme="majorBidi" w:hAnsiTheme="majorBidi" w:cstheme="majorBidi"/>
          <w:sz w:val="24"/>
          <w:szCs w:val="24"/>
        </w:rPr>
      </w:pPr>
    </w:p>
    <w:p w:rsidR="00F441D3" w:rsidRPr="000B1E64" w:rsidRDefault="00F441D3" w:rsidP="000B1E64">
      <w:pPr>
        <w:jc w:val="both"/>
        <w:rPr>
          <w:rFonts w:asciiTheme="majorBidi" w:hAnsiTheme="majorBidi" w:cstheme="majorBidi"/>
          <w:sz w:val="24"/>
          <w:szCs w:val="24"/>
        </w:rPr>
      </w:pPr>
      <w:r w:rsidRPr="000B1E64">
        <w:rPr>
          <w:rFonts w:asciiTheme="majorBidi" w:hAnsiTheme="majorBidi" w:cstheme="majorBidi"/>
          <w:sz w:val="24"/>
          <w:szCs w:val="24"/>
        </w:rPr>
        <w:t xml:space="preserve">   </w:t>
      </w:r>
    </w:p>
    <w:p w:rsidR="009B2C00" w:rsidRPr="000B1E64" w:rsidRDefault="009B2C00" w:rsidP="000B1E64">
      <w:pPr>
        <w:jc w:val="both"/>
        <w:rPr>
          <w:rFonts w:asciiTheme="majorBidi" w:hAnsiTheme="majorBidi" w:cstheme="majorBidi"/>
          <w:sz w:val="24"/>
          <w:szCs w:val="24"/>
        </w:rPr>
      </w:pPr>
    </w:p>
    <w:sectPr w:rsidR="009B2C00" w:rsidRPr="000B1E64" w:rsidSect="000B1E64">
      <w:pgSz w:w="11906" w:h="16838"/>
      <w:pgMar w:top="284" w:right="1133"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800"/>
    <w:rsid w:val="000079A5"/>
    <w:rsid w:val="000774F6"/>
    <w:rsid w:val="000B1E64"/>
    <w:rsid w:val="000B4BAD"/>
    <w:rsid w:val="003B7BAC"/>
    <w:rsid w:val="004E789D"/>
    <w:rsid w:val="005C6B61"/>
    <w:rsid w:val="007520EF"/>
    <w:rsid w:val="00761CB3"/>
    <w:rsid w:val="007C7BC1"/>
    <w:rsid w:val="007D2984"/>
    <w:rsid w:val="009B2C00"/>
    <w:rsid w:val="00AD5F06"/>
    <w:rsid w:val="00CB0800"/>
    <w:rsid w:val="00E21CA5"/>
    <w:rsid w:val="00F07D04"/>
    <w:rsid w:val="00F30278"/>
    <w:rsid w:val="00F31203"/>
    <w:rsid w:val="00F441D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0E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0E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509</Words>
  <Characters>2800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xp</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7</cp:revision>
  <dcterms:created xsi:type="dcterms:W3CDTF">2020-03-21T19:25:00Z</dcterms:created>
  <dcterms:modified xsi:type="dcterms:W3CDTF">2020-03-21T20:07:00Z</dcterms:modified>
</cp:coreProperties>
</file>