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15" w:rsidRPr="00060EFB" w:rsidRDefault="00060EFB">
      <w:pPr>
        <w:rPr>
          <w:sz w:val="28"/>
          <w:szCs w:val="28"/>
        </w:rPr>
      </w:pPr>
      <w:r w:rsidRPr="00060EFB">
        <w:rPr>
          <w:sz w:val="28"/>
          <w:szCs w:val="28"/>
        </w:rPr>
        <w:t xml:space="preserve">Période : </w:t>
      </w:r>
    </w:p>
    <w:p w:rsidR="00060EFB" w:rsidRPr="00060EFB" w:rsidRDefault="00060EFB">
      <w:pPr>
        <w:rPr>
          <w:sz w:val="28"/>
          <w:szCs w:val="28"/>
        </w:rPr>
      </w:pPr>
      <w:r w:rsidRPr="00060EFB">
        <w:rPr>
          <w:sz w:val="28"/>
          <w:szCs w:val="28"/>
        </w:rPr>
        <w:t>Compétence :</w:t>
      </w:r>
    </w:p>
    <w:p w:rsidR="00060EFB" w:rsidRPr="00060EFB" w:rsidRDefault="00060EFB">
      <w:pPr>
        <w:rPr>
          <w:sz w:val="28"/>
          <w:szCs w:val="28"/>
        </w:rPr>
      </w:pPr>
      <w:r w:rsidRPr="00060EFB">
        <w:rPr>
          <w:sz w:val="28"/>
          <w:szCs w:val="28"/>
        </w:rPr>
        <w:t>Dates : du … au…..</w:t>
      </w:r>
    </w:p>
    <w:p w:rsidR="00060EFB" w:rsidRDefault="00060EFB">
      <w:pPr>
        <w:rPr>
          <w:sz w:val="24"/>
          <w:szCs w:val="24"/>
        </w:rPr>
      </w:pPr>
    </w:p>
    <w:tbl>
      <w:tblPr>
        <w:tblStyle w:val="Grilledutableau"/>
        <w:tblW w:w="5000" w:type="pct"/>
        <w:tblLook w:val="04A0"/>
      </w:tblPr>
      <w:tblGrid>
        <w:gridCol w:w="1041"/>
        <w:gridCol w:w="6014"/>
        <w:gridCol w:w="3543"/>
        <w:gridCol w:w="3620"/>
      </w:tblGrid>
      <w:tr w:rsidR="0016659E" w:rsidRPr="0016659E" w:rsidTr="0016659E">
        <w:tc>
          <w:tcPr>
            <w:tcW w:w="366" w:type="pct"/>
          </w:tcPr>
          <w:p w:rsidR="0016659E" w:rsidRPr="0016659E" w:rsidRDefault="0016659E">
            <w:pPr>
              <w:rPr>
                <w:sz w:val="28"/>
                <w:szCs w:val="28"/>
              </w:rPr>
            </w:pPr>
            <w:r w:rsidRPr="0016659E">
              <w:rPr>
                <w:sz w:val="28"/>
                <w:szCs w:val="28"/>
              </w:rPr>
              <w:t xml:space="preserve">Date </w:t>
            </w:r>
          </w:p>
        </w:tc>
        <w:tc>
          <w:tcPr>
            <w:tcW w:w="2115" w:type="pct"/>
          </w:tcPr>
          <w:p w:rsidR="0016659E" w:rsidRPr="0016659E" w:rsidRDefault="0016659E">
            <w:pPr>
              <w:rPr>
                <w:sz w:val="28"/>
                <w:szCs w:val="28"/>
              </w:rPr>
            </w:pPr>
            <w:r w:rsidRPr="0016659E">
              <w:rPr>
                <w:sz w:val="28"/>
                <w:szCs w:val="28"/>
              </w:rPr>
              <w:t>Activité + objectif général</w:t>
            </w:r>
          </w:p>
        </w:tc>
        <w:tc>
          <w:tcPr>
            <w:tcW w:w="1246" w:type="pct"/>
          </w:tcPr>
          <w:p w:rsidR="0016659E" w:rsidRPr="0016659E" w:rsidRDefault="0016659E">
            <w:pPr>
              <w:rPr>
                <w:sz w:val="28"/>
                <w:szCs w:val="28"/>
              </w:rPr>
            </w:pPr>
            <w:r w:rsidRPr="0016659E">
              <w:rPr>
                <w:sz w:val="28"/>
                <w:szCs w:val="28"/>
              </w:rPr>
              <w:t xml:space="preserve">Valeurs, faits culturels, lexique nouveau, … </w:t>
            </w:r>
          </w:p>
        </w:tc>
        <w:tc>
          <w:tcPr>
            <w:tcW w:w="1273" w:type="pct"/>
          </w:tcPr>
          <w:p w:rsidR="0016659E" w:rsidRPr="0016659E" w:rsidRDefault="0016659E">
            <w:pPr>
              <w:rPr>
                <w:sz w:val="28"/>
                <w:szCs w:val="28"/>
              </w:rPr>
            </w:pPr>
            <w:r w:rsidRPr="0016659E">
              <w:rPr>
                <w:sz w:val="28"/>
                <w:szCs w:val="28"/>
              </w:rPr>
              <w:t xml:space="preserve">Observations </w:t>
            </w:r>
          </w:p>
        </w:tc>
      </w:tr>
      <w:tr w:rsidR="0016659E" w:rsidRPr="0016659E" w:rsidTr="0016659E">
        <w:tc>
          <w:tcPr>
            <w:tcW w:w="366" w:type="pct"/>
          </w:tcPr>
          <w:p w:rsidR="0016659E" w:rsidRPr="0016659E" w:rsidRDefault="0016659E">
            <w:pPr>
              <w:rPr>
                <w:sz w:val="28"/>
                <w:szCs w:val="28"/>
              </w:rPr>
            </w:pPr>
          </w:p>
        </w:tc>
        <w:tc>
          <w:tcPr>
            <w:tcW w:w="2115" w:type="pct"/>
          </w:tcPr>
          <w:p w:rsidR="0016659E" w:rsidRPr="0016659E" w:rsidRDefault="0016659E">
            <w:pPr>
              <w:rPr>
                <w:sz w:val="28"/>
                <w:szCs w:val="28"/>
              </w:rPr>
            </w:pPr>
          </w:p>
        </w:tc>
        <w:tc>
          <w:tcPr>
            <w:tcW w:w="1246" w:type="pct"/>
          </w:tcPr>
          <w:p w:rsidR="0016659E" w:rsidRPr="0016659E" w:rsidRDefault="0016659E">
            <w:pPr>
              <w:rPr>
                <w:sz w:val="28"/>
                <w:szCs w:val="28"/>
              </w:rPr>
            </w:pPr>
          </w:p>
        </w:tc>
        <w:tc>
          <w:tcPr>
            <w:tcW w:w="1273" w:type="pct"/>
          </w:tcPr>
          <w:p w:rsidR="0016659E" w:rsidRPr="0016659E" w:rsidRDefault="0016659E">
            <w:pPr>
              <w:rPr>
                <w:sz w:val="28"/>
                <w:szCs w:val="28"/>
              </w:rPr>
            </w:pPr>
          </w:p>
        </w:tc>
      </w:tr>
      <w:tr w:rsidR="0016659E" w:rsidRPr="0016659E" w:rsidTr="0016659E">
        <w:tc>
          <w:tcPr>
            <w:tcW w:w="366" w:type="pct"/>
          </w:tcPr>
          <w:p w:rsidR="0016659E" w:rsidRPr="0016659E" w:rsidRDefault="0016659E">
            <w:pPr>
              <w:rPr>
                <w:sz w:val="28"/>
                <w:szCs w:val="28"/>
              </w:rPr>
            </w:pPr>
          </w:p>
        </w:tc>
        <w:tc>
          <w:tcPr>
            <w:tcW w:w="2115" w:type="pct"/>
          </w:tcPr>
          <w:p w:rsidR="0016659E" w:rsidRPr="0016659E" w:rsidRDefault="0016659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60.95pt;margin-top:30.9pt;width:223.55pt;height:194.25pt;flip:x;z-index:251658240;mso-position-horizontal-relative:text;mso-position-vertical-relative:text" o:connectortype="straight" strokecolor="blue" strokeweight="3pt">
                  <v:stroke startarrow="block" endarrow="block"/>
                  <v:shadow type="perspective" color="#622423 [1605]" opacity=".5" offset="1pt" offset2="-1pt"/>
                </v:shape>
              </w:pict>
            </w:r>
          </w:p>
        </w:tc>
        <w:tc>
          <w:tcPr>
            <w:tcW w:w="1246" w:type="pct"/>
          </w:tcPr>
          <w:p w:rsidR="0016659E" w:rsidRPr="0016659E" w:rsidRDefault="0016659E">
            <w:pPr>
              <w:rPr>
                <w:sz w:val="28"/>
                <w:szCs w:val="28"/>
              </w:rPr>
            </w:pPr>
          </w:p>
        </w:tc>
        <w:tc>
          <w:tcPr>
            <w:tcW w:w="1273" w:type="pct"/>
          </w:tcPr>
          <w:p w:rsidR="0016659E" w:rsidRPr="0016659E" w:rsidRDefault="0016659E">
            <w:pPr>
              <w:rPr>
                <w:sz w:val="28"/>
                <w:szCs w:val="28"/>
              </w:rPr>
            </w:pPr>
          </w:p>
        </w:tc>
      </w:tr>
      <w:tr w:rsidR="0016659E" w:rsidRPr="0016659E" w:rsidTr="0016659E">
        <w:tc>
          <w:tcPr>
            <w:tcW w:w="366" w:type="pct"/>
          </w:tcPr>
          <w:p w:rsidR="0016659E" w:rsidRPr="0016659E" w:rsidRDefault="0016659E">
            <w:pPr>
              <w:rPr>
                <w:sz w:val="28"/>
                <w:szCs w:val="28"/>
              </w:rPr>
            </w:pPr>
          </w:p>
        </w:tc>
        <w:tc>
          <w:tcPr>
            <w:tcW w:w="2115" w:type="pct"/>
          </w:tcPr>
          <w:p w:rsidR="0016659E" w:rsidRPr="0016659E" w:rsidRDefault="0016659E">
            <w:pPr>
              <w:rPr>
                <w:sz w:val="28"/>
                <w:szCs w:val="28"/>
              </w:rPr>
            </w:pPr>
          </w:p>
        </w:tc>
        <w:tc>
          <w:tcPr>
            <w:tcW w:w="1246" w:type="pct"/>
          </w:tcPr>
          <w:p w:rsidR="0016659E" w:rsidRPr="0016659E" w:rsidRDefault="0016659E">
            <w:pPr>
              <w:rPr>
                <w:sz w:val="28"/>
                <w:szCs w:val="28"/>
              </w:rPr>
            </w:pPr>
          </w:p>
        </w:tc>
        <w:tc>
          <w:tcPr>
            <w:tcW w:w="1273" w:type="pct"/>
          </w:tcPr>
          <w:p w:rsidR="0016659E" w:rsidRPr="0016659E" w:rsidRDefault="0016659E">
            <w:pPr>
              <w:rPr>
                <w:sz w:val="28"/>
                <w:szCs w:val="28"/>
              </w:rPr>
            </w:pPr>
          </w:p>
        </w:tc>
      </w:tr>
      <w:tr w:rsidR="0016659E" w:rsidRPr="0016659E" w:rsidTr="0016659E">
        <w:tc>
          <w:tcPr>
            <w:tcW w:w="366" w:type="pct"/>
          </w:tcPr>
          <w:p w:rsidR="0016659E" w:rsidRPr="0016659E" w:rsidRDefault="0016659E">
            <w:pPr>
              <w:rPr>
                <w:sz w:val="28"/>
                <w:szCs w:val="28"/>
              </w:rPr>
            </w:pPr>
          </w:p>
        </w:tc>
        <w:tc>
          <w:tcPr>
            <w:tcW w:w="2115" w:type="pct"/>
          </w:tcPr>
          <w:p w:rsidR="0016659E" w:rsidRPr="0016659E" w:rsidRDefault="0016659E">
            <w:pPr>
              <w:rPr>
                <w:sz w:val="28"/>
                <w:szCs w:val="28"/>
              </w:rPr>
            </w:pPr>
          </w:p>
        </w:tc>
        <w:tc>
          <w:tcPr>
            <w:tcW w:w="1246" w:type="pct"/>
          </w:tcPr>
          <w:p w:rsidR="0016659E" w:rsidRPr="0016659E" w:rsidRDefault="0016659E">
            <w:pPr>
              <w:rPr>
                <w:sz w:val="28"/>
                <w:szCs w:val="28"/>
              </w:rPr>
            </w:pPr>
          </w:p>
        </w:tc>
        <w:tc>
          <w:tcPr>
            <w:tcW w:w="1273" w:type="pct"/>
          </w:tcPr>
          <w:p w:rsidR="0016659E" w:rsidRPr="0016659E" w:rsidRDefault="0016659E">
            <w:pPr>
              <w:rPr>
                <w:sz w:val="28"/>
                <w:szCs w:val="28"/>
              </w:rPr>
            </w:pPr>
          </w:p>
        </w:tc>
      </w:tr>
      <w:tr w:rsidR="0016659E" w:rsidRPr="0016659E" w:rsidTr="0016659E">
        <w:tc>
          <w:tcPr>
            <w:tcW w:w="366" w:type="pct"/>
          </w:tcPr>
          <w:p w:rsidR="0016659E" w:rsidRPr="0016659E" w:rsidRDefault="0016659E">
            <w:pPr>
              <w:rPr>
                <w:sz w:val="28"/>
                <w:szCs w:val="28"/>
              </w:rPr>
            </w:pPr>
          </w:p>
        </w:tc>
        <w:tc>
          <w:tcPr>
            <w:tcW w:w="2115" w:type="pct"/>
          </w:tcPr>
          <w:p w:rsidR="0016659E" w:rsidRPr="0016659E" w:rsidRDefault="0016659E">
            <w:pPr>
              <w:rPr>
                <w:sz w:val="28"/>
                <w:szCs w:val="28"/>
              </w:rPr>
            </w:pPr>
          </w:p>
        </w:tc>
        <w:tc>
          <w:tcPr>
            <w:tcW w:w="1246" w:type="pct"/>
          </w:tcPr>
          <w:p w:rsidR="0016659E" w:rsidRPr="0016659E" w:rsidRDefault="0016659E">
            <w:pPr>
              <w:rPr>
                <w:sz w:val="28"/>
                <w:szCs w:val="28"/>
              </w:rPr>
            </w:pPr>
          </w:p>
        </w:tc>
        <w:tc>
          <w:tcPr>
            <w:tcW w:w="1273" w:type="pct"/>
          </w:tcPr>
          <w:p w:rsidR="0016659E" w:rsidRPr="0016659E" w:rsidRDefault="0016659E">
            <w:pPr>
              <w:rPr>
                <w:sz w:val="28"/>
                <w:szCs w:val="28"/>
              </w:rPr>
            </w:pPr>
          </w:p>
        </w:tc>
      </w:tr>
      <w:tr w:rsidR="0016659E" w:rsidRPr="0016659E" w:rsidTr="0016659E">
        <w:tc>
          <w:tcPr>
            <w:tcW w:w="366" w:type="pct"/>
          </w:tcPr>
          <w:p w:rsidR="0016659E" w:rsidRPr="0016659E" w:rsidRDefault="0016659E">
            <w:pPr>
              <w:rPr>
                <w:sz w:val="28"/>
                <w:szCs w:val="28"/>
              </w:rPr>
            </w:pPr>
          </w:p>
        </w:tc>
        <w:tc>
          <w:tcPr>
            <w:tcW w:w="2115" w:type="pct"/>
          </w:tcPr>
          <w:p w:rsidR="0016659E" w:rsidRPr="0016659E" w:rsidRDefault="0016659E">
            <w:pPr>
              <w:rPr>
                <w:sz w:val="28"/>
                <w:szCs w:val="28"/>
              </w:rPr>
            </w:pPr>
          </w:p>
        </w:tc>
        <w:tc>
          <w:tcPr>
            <w:tcW w:w="1246" w:type="pct"/>
          </w:tcPr>
          <w:p w:rsidR="0016659E" w:rsidRPr="0016659E" w:rsidRDefault="0016659E">
            <w:pPr>
              <w:rPr>
                <w:sz w:val="28"/>
                <w:szCs w:val="28"/>
              </w:rPr>
            </w:pPr>
          </w:p>
        </w:tc>
        <w:tc>
          <w:tcPr>
            <w:tcW w:w="1273" w:type="pct"/>
          </w:tcPr>
          <w:p w:rsidR="0016659E" w:rsidRPr="0016659E" w:rsidRDefault="0016659E">
            <w:pPr>
              <w:rPr>
                <w:sz w:val="28"/>
                <w:szCs w:val="28"/>
              </w:rPr>
            </w:pPr>
          </w:p>
        </w:tc>
      </w:tr>
      <w:tr w:rsidR="0016659E" w:rsidRPr="0016659E" w:rsidTr="0016659E">
        <w:tc>
          <w:tcPr>
            <w:tcW w:w="366" w:type="pct"/>
          </w:tcPr>
          <w:p w:rsidR="0016659E" w:rsidRPr="0016659E" w:rsidRDefault="0016659E">
            <w:pPr>
              <w:rPr>
                <w:sz w:val="28"/>
                <w:szCs w:val="28"/>
              </w:rPr>
            </w:pPr>
          </w:p>
        </w:tc>
        <w:tc>
          <w:tcPr>
            <w:tcW w:w="2115" w:type="pct"/>
          </w:tcPr>
          <w:p w:rsidR="0016659E" w:rsidRPr="0016659E" w:rsidRDefault="0016659E">
            <w:pPr>
              <w:rPr>
                <w:sz w:val="28"/>
                <w:szCs w:val="28"/>
              </w:rPr>
            </w:pPr>
          </w:p>
        </w:tc>
        <w:tc>
          <w:tcPr>
            <w:tcW w:w="1246" w:type="pct"/>
          </w:tcPr>
          <w:p w:rsidR="0016659E" w:rsidRPr="0016659E" w:rsidRDefault="0016659E">
            <w:pPr>
              <w:rPr>
                <w:sz w:val="28"/>
                <w:szCs w:val="28"/>
              </w:rPr>
            </w:pPr>
          </w:p>
        </w:tc>
        <w:tc>
          <w:tcPr>
            <w:tcW w:w="1273" w:type="pct"/>
          </w:tcPr>
          <w:p w:rsidR="0016659E" w:rsidRPr="0016659E" w:rsidRDefault="0016659E">
            <w:pPr>
              <w:rPr>
                <w:sz w:val="28"/>
                <w:szCs w:val="28"/>
              </w:rPr>
            </w:pPr>
          </w:p>
        </w:tc>
      </w:tr>
    </w:tbl>
    <w:p w:rsidR="00060EFB" w:rsidRDefault="00060EFB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518"/>
        <w:gridCol w:w="11624"/>
      </w:tblGrid>
      <w:tr w:rsidR="0016659E" w:rsidRPr="0016659E" w:rsidTr="0016659E">
        <w:tc>
          <w:tcPr>
            <w:tcW w:w="2518" w:type="dxa"/>
          </w:tcPr>
          <w:p w:rsidR="0016659E" w:rsidRPr="0016659E" w:rsidRDefault="0016659E">
            <w:pPr>
              <w:rPr>
                <w:sz w:val="28"/>
                <w:szCs w:val="28"/>
              </w:rPr>
            </w:pPr>
            <w:r w:rsidRPr="0016659E">
              <w:rPr>
                <w:sz w:val="28"/>
                <w:szCs w:val="28"/>
              </w:rPr>
              <w:t>Soutien et remédiation :</w:t>
            </w:r>
          </w:p>
          <w:p w:rsidR="0016659E" w:rsidRPr="0016659E" w:rsidRDefault="0016659E">
            <w:pPr>
              <w:rPr>
                <w:sz w:val="28"/>
                <w:szCs w:val="28"/>
              </w:rPr>
            </w:pPr>
          </w:p>
          <w:p w:rsidR="0016659E" w:rsidRPr="0016659E" w:rsidRDefault="0016659E">
            <w:pPr>
              <w:rPr>
                <w:sz w:val="28"/>
                <w:szCs w:val="28"/>
              </w:rPr>
            </w:pPr>
          </w:p>
          <w:p w:rsidR="0016659E" w:rsidRPr="0016659E" w:rsidRDefault="0016659E">
            <w:pPr>
              <w:rPr>
                <w:sz w:val="28"/>
                <w:szCs w:val="28"/>
              </w:rPr>
            </w:pPr>
          </w:p>
          <w:p w:rsidR="0016659E" w:rsidRPr="0016659E" w:rsidRDefault="0016659E">
            <w:pPr>
              <w:rPr>
                <w:sz w:val="28"/>
                <w:szCs w:val="28"/>
              </w:rPr>
            </w:pPr>
          </w:p>
          <w:p w:rsidR="0016659E" w:rsidRPr="0016659E" w:rsidRDefault="0016659E">
            <w:pPr>
              <w:rPr>
                <w:sz w:val="28"/>
                <w:szCs w:val="28"/>
              </w:rPr>
            </w:pPr>
          </w:p>
          <w:p w:rsidR="0016659E" w:rsidRPr="0016659E" w:rsidRDefault="0016659E">
            <w:pPr>
              <w:rPr>
                <w:sz w:val="28"/>
                <w:szCs w:val="28"/>
              </w:rPr>
            </w:pPr>
          </w:p>
          <w:p w:rsidR="0016659E" w:rsidRPr="0016659E" w:rsidRDefault="0016659E">
            <w:pPr>
              <w:rPr>
                <w:sz w:val="28"/>
                <w:szCs w:val="28"/>
              </w:rPr>
            </w:pPr>
          </w:p>
          <w:p w:rsidR="0016659E" w:rsidRPr="0016659E" w:rsidRDefault="0016659E">
            <w:pPr>
              <w:rPr>
                <w:sz w:val="28"/>
                <w:szCs w:val="28"/>
              </w:rPr>
            </w:pPr>
          </w:p>
        </w:tc>
        <w:tc>
          <w:tcPr>
            <w:tcW w:w="11624" w:type="dxa"/>
          </w:tcPr>
          <w:p w:rsidR="0016659E" w:rsidRPr="0016659E" w:rsidRDefault="0016659E">
            <w:pPr>
              <w:rPr>
                <w:sz w:val="28"/>
                <w:szCs w:val="28"/>
              </w:rPr>
            </w:pPr>
          </w:p>
        </w:tc>
      </w:tr>
    </w:tbl>
    <w:p w:rsidR="00060EFB" w:rsidRPr="00060EFB" w:rsidRDefault="00060EFB">
      <w:pPr>
        <w:rPr>
          <w:sz w:val="24"/>
          <w:szCs w:val="24"/>
        </w:rPr>
      </w:pPr>
    </w:p>
    <w:sectPr w:rsidR="00060EFB" w:rsidRPr="00060EFB" w:rsidSect="00060EF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060EFB"/>
    <w:rsid w:val="00060EFB"/>
    <w:rsid w:val="0016659E"/>
    <w:rsid w:val="00512215"/>
    <w:rsid w:val="00BC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0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</Words>
  <Characters>180</Characters>
  <Application>Microsoft Office Word</Application>
  <DocSecurity>0</DocSecurity>
  <Lines>1</Lines>
  <Paragraphs>1</Paragraphs>
  <ScaleCrop>false</ScaleCrop>
  <Company>azer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</dc:creator>
  <cp:keywords/>
  <dc:description/>
  <cp:lastModifiedBy>reza</cp:lastModifiedBy>
  <cp:revision>4</cp:revision>
  <dcterms:created xsi:type="dcterms:W3CDTF">2012-12-16T22:29:00Z</dcterms:created>
  <dcterms:modified xsi:type="dcterms:W3CDTF">2012-12-17T19:31:00Z</dcterms:modified>
</cp:coreProperties>
</file>